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CF779A">
        <w:rPr>
          <w:rFonts w:ascii="Times New Roman" w:hAnsi="Times New Roman" w:cs="Times New Roman"/>
          <w:sz w:val="24"/>
          <w:szCs w:val="24"/>
          <w:lang w:val="sr-Cyrl-CS"/>
        </w:rPr>
        <w:t>371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0F173B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0F173B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7C485F" w:rsidRDefault="00487044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F173B">
        <w:rPr>
          <w:rFonts w:ascii="Times New Roman" w:hAnsi="Times New Roman" w:cs="Times New Roman"/>
          <w:sz w:val="24"/>
          <w:szCs w:val="24"/>
          <w:lang w:val="sr-Cyrl-RS"/>
        </w:rPr>
        <w:t>ПЕ</w:t>
      </w:r>
      <w:r w:rsidR="00EE0A4B">
        <w:rPr>
          <w:rFonts w:ascii="Times New Roman" w:hAnsi="Times New Roman" w:cs="Times New Roman"/>
          <w:sz w:val="24"/>
          <w:szCs w:val="24"/>
          <w:lang w:val="sr-Cyrl-RS"/>
        </w:rPr>
        <w:t>ТАК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173B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173B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E43E0E">
        <w:rPr>
          <w:rFonts w:ascii="Times New Roman" w:hAnsi="Times New Roman" w:cs="Times New Roman"/>
          <w:sz w:val="24"/>
          <w:szCs w:val="24"/>
        </w:rPr>
        <w:t>,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0F173B" w:rsidRPr="007C485F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7C485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7C485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C485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705768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768" w:rsidRPr="00705768" w:rsidRDefault="00487044" w:rsidP="007057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BD57E7" w:rsidRPr="007057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трговине, туризма и телекомуникација за период 01.04.2015. годин</w:t>
      </w:r>
      <w:r w:rsidR="002A5A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F173B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до 30.06.2015. године</w:t>
      </w:r>
      <w:r w:rsidR="007C485F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768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(</w:t>
      </w:r>
      <w:r w:rsidR="007C485F" w:rsidRPr="00705768">
        <w:rPr>
          <w:rFonts w:ascii="Times New Roman" w:hAnsi="Times New Roman" w:cs="Times New Roman"/>
          <w:sz w:val="24"/>
          <w:szCs w:val="24"/>
          <w:lang w:val="sr-Cyrl-RS"/>
        </w:rPr>
        <w:t>број 02-1972/15 од 31.07.2015. године)</w:t>
      </w:r>
      <w:r w:rsidR="00705768" w:rsidRPr="007057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705768" w:rsidRDefault="000E15B4" w:rsidP="000F173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768">
        <w:rPr>
          <w:rFonts w:ascii="Times New Roman" w:hAnsi="Times New Roman" w:cs="Times New Roman"/>
          <w:sz w:val="24"/>
          <w:szCs w:val="24"/>
          <w:lang w:val="sr-Cyrl-RS"/>
        </w:rPr>
        <w:t>Р а з н о</w:t>
      </w:r>
      <w:r w:rsidR="00487044" w:rsidRPr="00705768">
        <w:rPr>
          <w:rFonts w:ascii="Times New Roman" w:hAnsi="Times New Roman" w:cs="Times New Roman"/>
          <w:sz w:val="24"/>
          <w:szCs w:val="24"/>
        </w:rPr>
        <w:t>.</w:t>
      </w: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у сали </w:t>
      </w:r>
      <w:r w:rsidRPr="00E43E0E">
        <w:t>II</w:t>
      </w:r>
      <w:r w:rsidR="00E43E0E" w:rsidRPr="00E43E0E">
        <w:t>I</w:t>
      </w:r>
      <w:r w:rsidRPr="00E43E0E">
        <w:rPr>
          <w:lang w:val="sr-Cyrl-RS"/>
        </w:rPr>
        <w:t>.</w:t>
      </w:r>
      <w:bookmarkStart w:id="0" w:name="_GoBack"/>
      <w:bookmarkEnd w:id="0"/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D82E55">
        <w:t xml:space="preserve">, </w:t>
      </w:r>
      <w:r w:rsidR="00D82E55">
        <w:rPr>
          <w:lang w:val="sr-Cyrl-RS"/>
        </w:rPr>
        <w:t>с.р.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00760260"/>
    <w:lvl w:ilvl="0" w:tplc="41DA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0F173B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447C37"/>
    <w:rsid w:val="00487044"/>
    <w:rsid w:val="004E7161"/>
    <w:rsid w:val="00525840"/>
    <w:rsid w:val="005C5CA7"/>
    <w:rsid w:val="00682482"/>
    <w:rsid w:val="0069472E"/>
    <w:rsid w:val="00705768"/>
    <w:rsid w:val="007C485F"/>
    <w:rsid w:val="008C2329"/>
    <w:rsid w:val="00901741"/>
    <w:rsid w:val="0098249D"/>
    <w:rsid w:val="009A7940"/>
    <w:rsid w:val="00BD57E7"/>
    <w:rsid w:val="00CA5F51"/>
    <w:rsid w:val="00CF779A"/>
    <w:rsid w:val="00D72609"/>
    <w:rsid w:val="00D82E55"/>
    <w:rsid w:val="00DD6A4D"/>
    <w:rsid w:val="00DE097F"/>
    <w:rsid w:val="00E049CA"/>
    <w:rsid w:val="00E2777A"/>
    <w:rsid w:val="00E31087"/>
    <w:rsid w:val="00E43E0E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34</cp:revision>
  <cp:lastPrinted>2015-07-29T08:13:00Z</cp:lastPrinted>
  <dcterms:created xsi:type="dcterms:W3CDTF">2015-07-27T06:09:00Z</dcterms:created>
  <dcterms:modified xsi:type="dcterms:W3CDTF">2015-09-28T12:59:00Z</dcterms:modified>
</cp:coreProperties>
</file>